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AC" w:rsidRDefault="00CD19AC" w:rsidP="00CD19AC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Zarządzenia Dyrektora SP im. Wedlów – Tuczyńskich w Tucznie nr 1/2020/2021</w:t>
      </w:r>
    </w:p>
    <w:p w:rsidR="00CD19AC" w:rsidRPr="00CD19AC" w:rsidRDefault="00CD19AC" w:rsidP="00CD19AC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 Załącznik nr 1 do </w:t>
      </w:r>
      <w:r w:rsidRPr="00CD19AC">
        <w:rPr>
          <w:rFonts w:ascii="Calibri" w:hAnsi="Calibri" w:cs="Calibri"/>
          <w:b/>
          <w:bCs/>
          <w:sz w:val="22"/>
          <w:szCs w:val="22"/>
        </w:rPr>
        <w:t>Regulamin hali widowiskowo - sportowej</w:t>
      </w:r>
    </w:p>
    <w:p w:rsidR="00CD19AC" w:rsidRPr="00CD19AC" w:rsidRDefault="00CD19AC" w:rsidP="00CD19AC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/>
          <w:bCs/>
          <w:sz w:val="22"/>
          <w:szCs w:val="22"/>
        </w:rPr>
      </w:pPr>
      <w:r w:rsidRPr="00CD19AC">
        <w:rPr>
          <w:rFonts w:ascii="Calibri" w:hAnsi="Calibri" w:cs="Calibri"/>
          <w:b/>
          <w:bCs/>
          <w:sz w:val="22"/>
          <w:szCs w:val="22"/>
        </w:rPr>
        <w:t>Szkoła Podstawowa im. Wedlów – Tuczyńskich w Tucznie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CD19AC" w:rsidRDefault="00CD19AC" w:rsidP="002B0BC3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B0BC3" w:rsidRDefault="002B0BC3" w:rsidP="002B0BC3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Cennik hali widowiskowo – sportowej w Tucznie</w:t>
      </w:r>
    </w:p>
    <w:p w:rsidR="002B0BC3" w:rsidRDefault="002B0BC3" w:rsidP="002B0BC3">
      <w:pPr>
        <w:pStyle w:val="NormalnyWeb"/>
        <w:spacing w:before="0" w:beforeAutospacing="0" w:after="160" w:afterAutospacing="0"/>
        <w:jc w:val="center"/>
      </w:pPr>
    </w:p>
    <w:p w:rsidR="002B0BC3" w:rsidRDefault="002B0BC3" w:rsidP="002B0BC3">
      <w:pPr>
        <w:pStyle w:val="NormalnyWeb"/>
        <w:spacing w:before="0" w:beforeAutospacing="0" w:after="160" w:afterAutospacing="0"/>
        <w:jc w:val="center"/>
      </w:pPr>
    </w:p>
    <w:p w:rsidR="002B0BC3" w:rsidRDefault="002B0BC3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 xml:space="preserve">I. Osoby indywidualne, grupy zorganizowane, podmioty gospodarcze z gminy Tuczno: </w:t>
      </w:r>
    </w:p>
    <w:p w:rsidR="002B0BC3" w:rsidRDefault="00CD19AC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- oplata normalna - 40</w:t>
      </w:r>
      <w:r w:rsidR="002B0BC3">
        <w:rPr>
          <w:rFonts w:ascii="Calibri" w:hAnsi="Calibri" w:cs="Calibri"/>
          <w:sz w:val="22"/>
          <w:szCs w:val="22"/>
        </w:rPr>
        <w:t xml:space="preserve">,00 zł  za 1 h </w:t>
      </w:r>
    </w:p>
    <w:p w:rsidR="002B0BC3" w:rsidRDefault="00CD19AC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- oplata ulgowa* - 20</w:t>
      </w:r>
      <w:r w:rsidR="002B0BC3">
        <w:rPr>
          <w:rFonts w:ascii="Calibri" w:hAnsi="Calibri" w:cs="Calibri"/>
          <w:sz w:val="22"/>
          <w:szCs w:val="22"/>
        </w:rPr>
        <w:t xml:space="preserve">,00 zł za 1 h </w:t>
      </w:r>
    </w:p>
    <w:p w:rsidR="002B0BC3" w:rsidRDefault="002B0BC3" w:rsidP="002B0BC3">
      <w:pPr>
        <w:pStyle w:val="NormalnyWeb"/>
        <w:spacing w:before="0" w:beforeAutospacing="0" w:after="160" w:afterAutospacing="0"/>
      </w:pPr>
    </w:p>
    <w:p w:rsidR="002B0BC3" w:rsidRDefault="002B0BC3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 xml:space="preserve">II. Osoby indywidualne, grupy zorganizowane, podmioty gospodarcze spoza gminy Tuczno: </w:t>
      </w:r>
    </w:p>
    <w:p w:rsidR="002B0BC3" w:rsidRDefault="00CD19AC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- oplata normalna - 5</w:t>
      </w:r>
      <w:r w:rsidR="002B0BC3">
        <w:rPr>
          <w:rFonts w:ascii="Calibri" w:hAnsi="Calibri" w:cs="Calibri"/>
          <w:sz w:val="22"/>
          <w:szCs w:val="22"/>
        </w:rPr>
        <w:t xml:space="preserve">0,00 zł za 1 h </w:t>
      </w:r>
    </w:p>
    <w:p w:rsidR="002B0BC3" w:rsidRDefault="00CD19AC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- oplata ulgowa* - 30</w:t>
      </w:r>
      <w:r w:rsidR="002B0BC3">
        <w:rPr>
          <w:rFonts w:ascii="Calibri" w:hAnsi="Calibri" w:cs="Calibri"/>
          <w:sz w:val="22"/>
          <w:szCs w:val="22"/>
        </w:rPr>
        <w:t xml:space="preserve">,00 zł za 1 h </w:t>
      </w:r>
    </w:p>
    <w:p w:rsidR="002B0BC3" w:rsidRDefault="002B0BC3" w:rsidP="002B0BC3">
      <w:pPr>
        <w:pStyle w:val="NormalnyWeb"/>
        <w:spacing w:before="0" w:beforeAutospacing="0" w:after="160" w:afterAutospacing="0"/>
      </w:pPr>
    </w:p>
    <w:p w:rsidR="002B0BC3" w:rsidRDefault="002B0BC3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 xml:space="preserve">III. Istnieje możliwość wynajęcia całodniowego obiektu - cena ustalana indywidualnie z administratorem. </w:t>
      </w:r>
    </w:p>
    <w:p w:rsidR="002B0BC3" w:rsidRDefault="002B0BC3" w:rsidP="002B0BC3">
      <w:pPr>
        <w:pStyle w:val="NormalnyWeb"/>
        <w:spacing w:before="0" w:beforeAutospacing="0" w:after="160" w:afterAutospacing="0"/>
      </w:pPr>
    </w:p>
    <w:p w:rsidR="002B0BC3" w:rsidRDefault="002B0BC3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 xml:space="preserve">IV. Za korzystanie dodatkowo zprysznic6w ustala </w:t>
      </w:r>
      <w:r w:rsidR="00CD19AC">
        <w:rPr>
          <w:rFonts w:ascii="Calibri" w:hAnsi="Calibri" w:cs="Calibri"/>
          <w:sz w:val="22"/>
          <w:szCs w:val="22"/>
        </w:rPr>
        <w:t>się jednorazową opłatę w wysokoś</w:t>
      </w:r>
      <w:r>
        <w:rPr>
          <w:rFonts w:ascii="Calibri" w:hAnsi="Calibri" w:cs="Calibri"/>
          <w:sz w:val="22"/>
          <w:szCs w:val="22"/>
        </w:rPr>
        <w:t xml:space="preserve">ci 3 zł za osobę. </w:t>
      </w:r>
    </w:p>
    <w:p w:rsidR="002B0BC3" w:rsidRDefault="002B0BC3" w:rsidP="002B0BC3">
      <w:pPr>
        <w:pStyle w:val="NormalnyWeb"/>
        <w:spacing w:before="0" w:beforeAutospacing="0" w:after="160" w:afterAutospacing="0"/>
      </w:pPr>
    </w:p>
    <w:p w:rsidR="002B0BC3" w:rsidRDefault="002B0BC3" w:rsidP="002B0BC3">
      <w:pPr>
        <w:pStyle w:val="NormalnyWeb"/>
        <w:spacing w:before="0" w:beforeAutospacing="0" w:after="160" w:afterAutospacing="0"/>
      </w:pPr>
    </w:p>
    <w:p w:rsidR="002B0BC3" w:rsidRDefault="002B0BC3" w:rsidP="002B0BC3">
      <w:pPr>
        <w:pStyle w:val="NormalnyWeb"/>
        <w:spacing w:before="0" w:beforeAutospacing="0" w:after="160" w:afterAutospacing="0"/>
      </w:pPr>
    </w:p>
    <w:p w:rsidR="002B0BC3" w:rsidRDefault="002B0BC3" w:rsidP="002B0BC3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i/>
          <w:iCs/>
          <w:sz w:val="20"/>
          <w:szCs w:val="20"/>
        </w:rPr>
        <w:t xml:space="preserve">* prawo do cen </w:t>
      </w:r>
      <w:r w:rsidR="00CD19AC">
        <w:rPr>
          <w:rFonts w:ascii="Calibri" w:hAnsi="Calibri" w:cs="Calibri"/>
          <w:i/>
          <w:iCs/>
          <w:sz w:val="20"/>
          <w:szCs w:val="20"/>
        </w:rPr>
        <w:t xml:space="preserve">ulgowych ma grupa studencka, grupa </w:t>
      </w:r>
      <w:r>
        <w:rPr>
          <w:rFonts w:ascii="Calibri" w:hAnsi="Calibri" w:cs="Calibri"/>
          <w:i/>
          <w:iCs/>
          <w:sz w:val="20"/>
          <w:szCs w:val="20"/>
        </w:rPr>
        <w:t>uczniowska</w:t>
      </w:r>
      <w:r w:rsidR="00CD19AC">
        <w:rPr>
          <w:rFonts w:ascii="Calibri" w:hAnsi="Calibri" w:cs="Calibri"/>
          <w:i/>
          <w:iCs/>
          <w:sz w:val="20"/>
          <w:szCs w:val="20"/>
        </w:rPr>
        <w:t>, stowarzyszenie</w:t>
      </w:r>
      <w:bookmarkStart w:id="0" w:name="_GoBack"/>
      <w:bookmarkEnd w:id="0"/>
      <w:r w:rsidR="00CD19AC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</w:t>
      </w:r>
    </w:p>
    <w:p w:rsidR="00F44B92" w:rsidRDefault="00F44B92"/>
    <w:sectPr w:rsidR="00F4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3"/>
    <w:rsid w:val="002B0BC3"/>
    <w:rsid w:val="00CD19AC"/>
    <w:rsid w:val="00F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D6AB"/>
  <w15:chartTrackingRefBased/>
  <w15:docId w15:val="{C82BD7C6-8EE2-40D1-AD19-0F5D7B1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2020-09-30T11:00:00Z</dcterms:created>
  <dcterms:modified xsi:type="dcterms:W3CDTF">2020-09-30T11:45:00Z</dcterms:modified>
</cp:coreProperties>
</file>